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720" w:rsidRDefault="00AB404E" w:rsidP="00BC2720">
      <w:pPr>
        <w:tabs>
          <w:tab w:val="num" w:pos="540"/>
        </w:tabs>
        <w:jc w:val="right"/>
        <w:rPr>
          <w:i/>
          <w:color w:val="000000"/>
        </w:rPr>
      </w:pPr>
      <w:r>
        <w:rPr>
          <w:i/>
          <w:color w:val="000000"/>
        </w:rPr>
        <w:t>Образец №10</w:t>
      </w:r>
    </w:p>
    <w:p w:rsidR="007451E3" w:rsidRPr="00BC2720" w:rsidRDefault="007451E3" w:rsidP="00BC2720">
      <w:pPr>
        <w:tabs>
          <w:tab w:val="num" w:pos="540"/>
        </w:tabs>
        <w:jc w:val="right"/>
        <w:rPr>
          <w:i/>
          <w:color w:val="000000"/>
        </w:rPr>
      </w:pPr>
    </w:p>
    <w:p w:rsidR="00EC4C79" w:rsidRDefault="00774CCF" w:rsidP="000E62B8">
      <w:pPr>
        <w:tabs>
          <w:tab w:val="num" w:pos="540"/>
        </w:tabs>
        <w:jc w:val="center"/>
        <w:rPr>
          <w:b/>
          <w:color w:val="000000"/>
          <w:sz w:val="28"/>
        </w:rPr>
      </w:pPr>
      <w:r w:rsidRPr="0022072F">
        <w:rPr>
          <w:b/>
          <w:color w:val="000000"/>
          <w:sz w:val="28"/>
        </w:rPr>
        <w:t>ЦЕНОВО ПРЕДЛОЖЕНИЕ</w:t>
      </w:r>
    </w:p>
    <w:p w:rsidR="007451E3" w:rsidRDefault="007451E3" w:rsidP="000E62B8">
      <w:pPr>
        <w:tabs>
          <w:tab w:val="num" w:pos="540"/>
        </w:tabs>
        <w:jc w:val="center"/>
        <w:rPr>
          <w:b/>
          <w:color w:val="000000"/>
          <w:sz w:val="28"/>
        </w:rPr>
      </w:pPr>
    </w:p>
    <w:p w:rsidR="00EC4C79" w:rsidRDefault="00774CCF" w:rsidP="000E62B8">
      <w:pPr>
        <w:tabs>
          <w:tab w:val="num" w:pos="540"/>
        </w:tabs>
        <w:jc w:val="center"/>
        <w:rPr>
          <w:color w:val="000000"/>
        </w:rPr>
      </w:pPr>
      <w:r w:rsidRPr="0022072F">
        <w:rPr>
          <w:color w:val="000000"/>
        </w:rPr>
        <w:t>за участие в обществена поръчка с предмет:</w:t>
      </w:r>
    </w:p>
    <w:p w:rsidR="007451E3" w:rsidRPr="0022072F" w:rsidRDefault="007451E3" w:rsidP="000E62B8">
      <w:pPr>
        <w:tabs>
          <w:tab w:val="num" w:pos="540"/>
        </w:tabs>
        <w:jc w:val="center"/>
        <w:rPr>
          <w:color w:val="000000"/>
        </w:rPr>
      </w:pPr>
    </w:p>
    <w:p w:rsidR="00EC4C79" w:rsidRDefault="00C06F1C" w:rsidP="00FC58A0">
      <w:pPr>
        <w:jc w:val="center"/>
        <w:rPr>
          <w:b/>
        </w:rPr>
      </w:pPr>
      <w:r w:rsidRPr="00E958B4">
        <w:rPr>
          <w:b/>
          <w:color w:val="000000"/>
        </w:rPr>
        <w:t>„РЕМОНТНИ РА</w:t>
      </w:r>
      <w:r>
        <w:rPr>
          <w:b/>
          <w:color w:val="000000"/>
        </w:rPr>
        <w:t>БОТИ ПО ДВОРНО ПРОСТРАНСТВО В С</w:t>
      </w:r>
      <w:r w:rsidRPr="00E958B4">
        <w:rPr>
          <w:b/>
          <w:color w:val="000000"/>
        </w:rPr>
        <w:t>У „</w:t>
      </w:r>
      <w:r w:rsidR="00D05524">
        <w:rPr>
          <w:b/>
          <w:color w:val="000000"/>
        </w:rPr>
        <w:t>Св.</w:t>
      </w:r>
      <w:r w:rsidRPr="00E958B4">
        <w:rPr>
          <w:b/>
          <w:color w:val="000000"/>
        </w:rPr>
        <w:t>ПАИСИЙ ХИЛЕНДАРСКИ“, ГР.ХАСКОВО</w:t>
      </w:r>
      <w:r>
        <w:rPr>
          <w:b/>
          <w:color w:val="000000"/>
        </w:rPr>
        <w:t>“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0"/>
        <w:gridCol w:w="5760"/>
      </w:tblGrid>
      <w:tr w:rsidR="000C764E" w:rsidRPr="000C764E" w:rsidTr="000453A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C764E" w:rsidRPr="000C764E" w:rsidRDefault="000C764E" w:rsidP="000C764E">
            <w:pPr>
              <w:widowControl w:val="0"/>
              <w:suppressLineNumbers/>
              <w:suppressAutoHyphens/>
              <w:rPr>
                <w:rFonts w:eastAsia="Arial Unicode MS"/>
                <w:kern w:val="1"/>
              </w:rPr>
            </w:pPr>
            <w:r w:rsidRPr="000C764E">
              <w:rPr>
                <w:rFonts w:eastAsia="Arial Unicode MS"/>
                <w:kern w:val="1"/>
              </w:rPr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C764E" w:rsidRPr="000C764E" w:rsidRDefault="000C764E" w:rsidP="000C764E">
            <w:pPr>
              <w:widowControl w:val="0"/>
              <w:suppressLineNumbers/>
              <w:suppressAutoHyphens/>
              <w:rPr>
                <w:rFonts w:eastAsia="Arial Unicode MS"/>
                <w:i/>
                <w:kern w:val="1"/>
              </w:rPr>
            </w:pPr>
            <w:r w:rsidRPr="000C764E">
              <w:rPr>
                <w:rFonts w:eastAsia="Arial Unicode MS"/>
                <w:i/>
                <w:kern w:val="1"/>
              </w:rPr>
              <w:t xml:space="preserve">попълват се трите имена и длъжностното качество </w:t>
            </w:r>
          </w:p>
          <w:p w:rsidR="000C764E" w:rsidRPr="000C764E" w:rsidRDefault="000C764E" w:rsidP="000C764E">
            <w:pPr>
              <w:widowControl w:val="0"/>
              <w:suppressLineNumbers/>
              <w:suppressAutoHyphens/>
              <w:rPr>
                <w:rFonts w:eastAsia="Arial Unicode MS"/>
                <w:i/>
                <w:kern w:val="1"/>
              </w:rPr>
            </w:pPr>
          </w:p>
        </w:tc>
      </w:tr>
      <w:tr w:rsidR="000C764E" w:rsidRPr="000C764E" w:rsidTr="000453A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C764E" w:rsidRPr="000C764E" w:rsidRDefault="000C764E" w:rsidP="000C764E">
            <w:pPr>
              <w:widowControl w:val="0"/>
              <w:suppressLineNumbers/>
              <w:suppressAutoHyphens/>
              <w:rPr>
                <w:rFonts w:eastAsia="Arial Unicode MS"/>
                <w:kern w:val="1"/>
              </w:rPr>
            </w:pPr>
            <w:r w:rsidRPr="000C764E">
              <w:rPr>
                <w:rFonts w:eastAsia="Arial Unicode MS"/>
                <w:kern w:val="1"/>
              </w:rPr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C764E" w:rsidRPr="000C764E" w:rsidRDefault="000C764E" w:rsidP="000C764E">
            <w:pPr>
              <w:widowControl w:val="0"/>
              <w:suppressLineNumbers/>
              <w:suppressAutoHyphens/>
              <w:rPr>
                <w:rFonts w:eastAsia="Arial Unicode MS"/>
                <w:i/>
                <w:kern w:val="1"/>
              </w:rPr>
            </w:pPr>
          </w:p>
        </w:tc>
      </w:tr>
    </w:tbl>
    <w:p w:rsidR="000C764E" w:rsidRDefault="000C764E" w:rsidP="00774CCF">
      <w:pPr>
        <w:tabs>
          <w:tab w:val="center" w:pos="4770"/>
          <w:tab w:val="left" w:pos="7826"/>
        </w:tabs>
        <w:contextualSpacing/>
        <w:jc w:val="center"/>
        <w:rPr>
          <w:b/>
        </w:rPr>
      </w:pPr>
      <w:bookmarkStart w:id="0" w:name="_GoBack"/>
      <w:bookmarkEnd w:id="0"/>
    </w:p>
    <w:p w:rsidR="00D67FE2" w:rsidRDefault="00D67FE2" w:rsidP="00774CCF">
      <w:pPr>
        <w:tabs>
          <w:tab w:val="center" w:pos="4770"/>
          <w:tab w:val="left" w:pos="7826"/>
        </w:tabs>
        <w:contextualSpacing/>
        <w:jc w:val="center"/>
        <w:rPr>
          <w:b/>
        </w:rPr>
      </w:pPr>
    </w:p>
    <w:p w:rsidR="00774CCF" w:rsidRDefault="00774CCF" w:rsidP="00FD770F">
      <w:pPr>
        <w:pStyle w:val="BodyText"/>
        <w:spacing w:after="0"/>
        <w:outlineLvl w:val="0"/>
        <w:rPr>
          <w:b/>
          <w:bCs/>
          <w:color w:val="000000"/>
        </w:rPr>
      </w:pPr>
      <w:r w:rsidRPr="0022072F">
        <w:rPr>
          <w:b/>
          <w:bCs/>
          <w:color w:val="000000"/>
        </w:rPr>
        <w:t>УВАЖАЕМИ ДАМИ И ГОСПОДА,</w:t>
      </w:r>
    </w:p>
    <w:p w:rsidR="009B14D3" w:rsidRPr="0022072F" w:rsidRDefault="009B14D3" w:rsidP="00774CCF">
      <w:pPr>
        <w:pStyle w:val="BodyText"/>
        <w:spacing w:after="0"/>
        <w:ind w:firstLine="720"/>
        <w:outlineLvl w:val="0"/>
        <w:rPr>
          <w:b/>
          <w:bCs/>
          <w:color w:val="000000"/>
        </w:rPr>
      </w:pPr>
    </w:p>
    <w:p w:rsidR="00EC4C79" w:rsidRPr="00EC4C79" w:rsidRDefault="009B14D3" w:rsidP="00EC4C79">
      <w:pPr>
        <w:tabs>
          <w:tab w:val="center" w:pos="4770"/>
          <w:tab w:val="left" w:pos="7826"/>
        </w:tabs>
        <w:contextualSpacing/>
        <w:jc w:val="both"/>
        <w:rPr>
          <w:b/>
          <w:lang w:val="en-US"/>
        </w:rPr>
      </w:pPr>
      <w:r>
        <w:rPr>
          <w:color w:val="000000"/>
        </w:rPr>
        <w:t xml:space="preserve">           </w:t>
      </w:r>
      <w:r w:rsidR="00774CCF" w:rsidRPr="0022072F">
        <w:rPr>
          <w:color w:val="000000"/>
        </w:rPr>
        <w:t>С</w:t>
      </w:r>
      <w:r w:rsidR="00774CCF" w:rsidRPr="0022072F">
        <w:rPr>
          <w:color w:val="000000"/>
          <w:lang w:val="ru-RU"/>
        </w:rPr>
        <w:t xml:space="preserve"> </w:t>
      </w:r>
      <w:r w:rsidR="00774CCF" w:rsidRPr="0022072F">
        <w:rPr>
          <w:color w:val="000000"/>
        </w:rPr>
        <w:t>настоящото</w:t>
      </w:r>
      <w:r w:rsidR="00774CCF" w:rsidRPr="0022072F">
        <w:rPr>
          <w:color w:val="000000"/>
          <w:lang w:val="ru-RU"/>
        </w:rPr>
        <w:t xml:space="preserve"> </w:t>
      </w:r>
      <w:r w:rsidR="00774CCF" w:rsidRPr="0022072F">
        <w:rPr>
          <w:color w:val="000000"/>
        </w:rPr>
        <w:t>представям</w:t>
      </w:r>
      <w:r w:rsidR="00774CCF" w:rsidRPr="0022072F">
        <w:rPr>
          <w:color w:val="000000"/>
          <w:lang w:val="ru-RU"/>
        </w:rPr>
        <w:t xml:space="preserve"> </w:t>
      </w:r>
      <w:r w:rsidR="00774CCF" w:rsidRPr="00ED6986">
        <w:rPr>
          <w:color w:val="000000"/>
        </w:rPr>
        <w:t>следното Ценово</w:t>
      </w:r>
      <w:r w:rsidR="00774CCF" w:rsidRPr="0022072F">
        <w:rPr>
          <w:color w:val="000000"/>
          <w:lang w:val="ru-RU"/>
        </w:rPr>
        <w:t xml:space="preserve"> предложение </w:t>
      </w:r>
      <w:r w:rsidR="00774CCF" w:rsidRPr="0022072F">
        <w:rPr>
          <w:color w:val="000000"/>
        </w:rPr>
        <w:t>за</w:t>
      </w:r>
      <w:r w:rsidR="00774CCF" w:rsidRPr="0022072F">
        <w:rPr>
          <w:color w:val="000000"/>
          <w:lang w:val="ru-RU"/>
        </w:rPr>
        <w:t xml:space="preserve"> </w:t>
      </w:r>
      <w:r w:rsidR="00774CCF" w:rsidRPr="0022072F">
        <w:rPr>
          <w:color w:val="000000"/>
        </w:rPr>
        <w:t>участие</w:t>
      </w:r>
      <w:r w:rsidR="00774CCF" w:rsidRPr="0022072F">
        <w:rPr>
          <w:color w:val="000000"/>
          <w:lang w:val="ru-RU"/>
        </w:rPr>
        <w:t xml:space="preserve"> </w:t>
      </w:r>
      <w:r w:rsidR="00774CCF" w:rsidRPr="0022072F">
        <w:rPr>
          <w:color w:val="000000"/>
        </w:rPr>
        <w:t>в</w:t>
      </w:r>
      <w:r w:rsidR="00774CCF" w:rsidRPr="0022072F">
        <w:rPr>
          <w:color w:val="000000"/>
          <w:lang w:val="ru-RU"/>
        </w:rPr>
        <w:t xml:space="preserve"> </w:t>
      </w:r>
      <w:r w:rsidR="00774CCF" w:rsidRPr="0022072F">
        <w:rPr>
          <w:color w:val="000000"/>
        </w:rPr>
        <w:t>обществена поръчка</w:t>
      </w:r>
      <w:r w:rsidR="00774CCF" w:rsidRPr="0022072F">
        <w:rPr>
          <w:color w:val="000000"/>
          <w:lang w:val="ru-RU"/>
        </w:rPr>
        <w:t xml:space="preserve"> </w:t>
      </w:r>
      <w:r w:rsidR="00774CCF" w:rsidRPr="0022072F">
        <w:rPr>
          <w:color w:val="000000"/>
        </w:rPr>
        <w:t>с</w:t>
      </w:r>
      <w:r w:rsidR="00774CCF">
        <w:rPr>
          <w:color w:val="000000"/>
        </w:rPr>
        <w:t xml:space="preserve"> </w:t>
      </w:r>
      <w:r w:rsidR="00774CCF" w:rsidRPr="0022072F">
        <w:rPr>
          <w:color w:val="000000"/>
        </w:rPr>
        <w:t>предмет:</w:t>
      </w:r>
      <w:r w:rsidR="00774CCF" w:rsidRPr="0022072F">
        <w:rPr>
          <w:color w:val="000000"/>
          <w:lang w:val="ru-RU"/>
        </w:rPr>
        <w:t xml:space="preserve"> </w:t>
      </w:r>
      <w:r w:rsidR="00C06F1C" w:rsidRPr="00C06F1C">
        <w:rPr>
          <w:b/>
          <w:bCs/>
          <w:lang w:val="en-US"/>
        </w:rPr>
        <w:t>„РЕМОНТНИ РАБОТИ ПО ДВОРНО ПРОСТРАНСТВО В СУ „П</w:t>
      </w:r>
      <w:r w:rsidR="00C06F1C">
        <w:rPr>
          <w:b/>
          <w:bCs/>
          <w:lang w:val="en-US"/>
        </w:rPr>
        <w:t>АИСИЙ ХИЛЕНДАРСКИ“, ГР.ХАСКОВО“</w:t>
      </w:r>
    </w:p>
    <w:p w:rsidR="00774CCF" w:rsidRPr="00774CCF" w:rsidRDefault="00774CCF" w:rsidP="00FC58A0">
      <w:pPr>
        <w:tabs>
          <w:tab w:val="center" w:pos="4770"/>
          <w:tab w:val="left" w:pos="7826"/>
        </w:tabs>
        <w:ind w:firstLine="709"/>
        <w:contextualSpacing/>
        <w:jc w:val="both"/>
        <w:rPr>
          <w:b/>
        </w:rPr>
      </w:pPr>
    </w:p>
    <w:p w:rsidR="004D177A" w:rsidRDefault="00774CCF" w:rsidP="000E62B8">
      <w:pPr>
        <w:ind w:firstLine="720"/>
        <w:jc w:val="both"/>
        <w:rPr>
          <w:bCs/>
          <w:color w:val="000000"/>
        </w:rPr>
      </w:pPr>
      <w:r w:rsidRPr="009B14D3">
        <w:rPr>
          <w:b/>
          <w:bCs/>
          <w:color w:val="000000"/>
        </w:rPr>
        <w:t>1.</w:t>
      </w:r>
      <w:r w:rsidR="000A4C95">
        <w:rPr>
          <w:bCs/>
          <w:color w:val="000000"/>
        </w:rPr>
        <w:t xml:space="preserve"> </w:t>
      </w:r>
      <w:r w:rsidRPr="00490B80">
        <w:rPr>
          <w:bCs/>
          <w:color w:val="000000"/>
        </w:rPr>
        <w:t xml:space="preserve">Предлагам </w:t>
      </w:r>
      <w:r w:rsidR="00FC58A0">
        <w:rPr>
          <w:bCs/>
          <w:color w:val="000000"/>
        </w:rPr>
        <w:t>обща цена за изпълнение поръчката</w:t>
      </w:r>
      <w:r w:rsidRPr="00490B80">
        <w:rPr>
          <w:bCs/>
          <w:color w:val="000000"/>
        </w:rPr>
        <w:t xml:space="preserve"> в размер на </w:t>
      </w:r>
      <w:r>
        <w:rPr>
          <w:bCs/>
          <w:color w:val="000000"/>
        </w:rPr>
        <w:t xml:space="preserve"> </w:t>
      </w:r>
      <w:r w:rsidRPr="00465600">
        <w:rPr>
          <w:b/>
          <w:bCs/>
          <w:color w:val="000000"/>
        </w:rPr>
        <w:t>…........</w:t>
      </w:r>
      <w:r w:rsidR="00A274B3" w:rsidRPr="00465600">
        <w:rPr>
          <w:b/>
          <w:bCs/>
          <w:color w:val="000000"/>
        </w:rPr>
        <w:t>........................</w:t>
      </w:r>
      <w:r w:rsidRPr="00465600">
        <w:rPr>
          <w:b/>
          <w:bCs/>
          <w:color w:val="000000"/>
        </w:rPr>
        <w:t xml:space="preserve"> </w:t>
      </w:r>
      <w:r w:rsidR="00C06F1C">
        <w:rPr>
          <w:b/>
          <w:bCs/>
          <w:color w:val="000000"/>
        </w:rPr>
        <w:t xml:space="preserve">(словом……………..) </w:t>
      </w:r>
      <w:r w:rsidRPr="00465600">
        <w:rPr>
          <w:b/>
          <w:bCs/>
          <w:color w:val="000000"/>
        </w:rPr>
        <w:t>лева без ДДС</w:t>
      </w:r>
      <w:r w:rsidR="00C06F1C">
        <w:rPr>
          <w:b/>
          <w:bCs/>
          <w:color w:val="000000"/>
        </w:rPr>
        <w:t xml:space="preserve"> </w:t>
      </w:r>
      <w:r w:rsidR="00C06F1C">
        <w:rPr>
          <w:bCs/>
          <w:color w:val="000000"/>
        </w:rPr>
        <w:t>или ………………… (словом……………………) лева с ДДС.</w:t>
      </w:r>
    </w:p>
    <w:p w:rsidR="00C95961" w:rsidRDefault="00C95961" w:rsidP="000E62B8">
      <w:pPr>
        <w:ind w:firstLine="720"/>
        <w:jc w:val="both"/>
        <w:rPr>
          <w:bCs/>
          <w:color w:val="000000"/>
        </w:rPr>
      </w:pPr>
    </w:p>
    <w:p w:rsidR="00C95961" w:rsidRDefault="000E62B8" w:rsidP="000E62B8">
      <w:pPr>
        <w:tabs>
          <w:tab w:val="left" w:pos="900"/>
        </w:tabs>
        <w:ind w:firstLine="720"/>
        <w:jc w:val="both"/>
        <w:rPr>
          <w:color w:val="000000"/>
        </w:rPr>
      </w:pPr>
      <w:r>
        <w:rPr>
          <w:b/>
          <w:color w:val="000000"/>
        </w:rPr>
        <w:t>2</w:t>
      </w:r>
      <w:r w:rsidR="00774CCF" w:rsidRPr="009B14D3">
        <w:rPr>
          <w:b/>
          <w:color w:val="000000"/>
        </w:rPr>
        <w:t>.</w:t>
      </w:r>
      <w:r w:rsidR="000A4C95">
        <w:rPr>
          <w:color w:val="000000"/>
        </w:rPr>
        <w:t xml:space="preserve"> </w:t>
      </w:r>
      <w:r w:rsidR="00774CCF" w:rsidRPr="0022072F">
        <w:rPr>
          <w:color w:val="000000"/>
        </w:rPr>
        <w:t xml:space="preserve">Съгласен съм с </w:t>
      </w:r>
      <w:r w:rsidR="002B761A">
        <w:rPr>
          <w:color w:val="000000"/>
        </w:rPr>
        <w:t>п</w:t>
      </w:r>
      <w:r w:rsidR="00774CCF" w:rsidRPr="0022072F">
        <w:rPr>
          <w:color w:val="000000"/>
        </w:rPr>
        <w:t>осочените от Възложителя срок и начин на разплащане, а</w:t>
      </w:r>
      <w:r w:rsidR="00C95961">
        <w:rPr>
          <w:color w:val="000000"/>
        </w:rPr>
        <w:t xml:space="preserve"> именно:</w:t>
      </w:r>
    </w:p>
    <w:p w:rsidR="00161568" w:rsidRDefault="00774CCF" w:rsidP="000E62B8">
      <w:pPr>
        <w:tabs>
          <w:tab w:val="left" w:pos="900"/>
        </w:tabs>
        <w:ind w:firstLine="720"/>
        <w:jc w:val="both"/>
        <w:rPr>
          <w:bCs/>
        </w:rPr>
      </w:pPr>
      <w:r w:rsidRPr="0022072F">
        <w:rPr>
          <w:color w:val="000000"/>
        </w:rPr>
        <w:t xml:space="preserve"> </w:t>
      </w:r>
    </w:p>
    <w:p w:rsidR="000E62B8" w:rsidRDefault="000E62B8" w:rsidP="000E62B8">
      <w:pPr>
        <w:ind w:firstLine="708"/>
        <w:jc w:val="both"/>
        <w:rPr>
          <w:bCs/>
          <w:color w:val="000000"/>
        </w:rPr>
      </w:pPr>
      <w:r w:rsidRPr="007645FC">
        <w:rPr>
          <w:b/>
          <w:bCs/>
          <w:color w:val="000000"/>
        </w:rPr>
        <w:t>- Авансово плащане –</w:t>
      </w:r>
      <w:r w:rsidRPr="007645FC">
        <w:rPr>
          <w:bCs/>
          <w:color w:val="000000"/>
        </w:rPr>
        <w:t xml:space="preserve"> в размер на 20 % /двадесет процента/ от общата стойност на поръчката, след подписване на договора, платим до 30 дена от издаване на данъчна фактура</w:t>
      </w:r>
      <w:r>
        <w:rPr>
          <w:bCs/>
          <w:color w:val="000000"/>
        </w:rPr>
        <w:t xml:space="preserve"> и представяне на гаранция за пълния размер на авансово преведени средства.</w:t>
      </w:r>
    </w:p>
    <w:p w:rsidR="007451E3" w:rsidRPr="007645FC" w:rsidRDefault="007451E3" w:rsidP="000E62B8">
      <w:pPr>
        <w:ind w:firstLine="708"/>
        <w:jc w:val="both"/>
        <w:rPr>
          <w:bCs/>
          <w:color w:val="000000"/>
        </w:rPr>
      </w:pPr>
    </w:p>
    <w:p w:rsidR="000E62B8" w:rsidRDefault="000E62B8" w:rsidP="000E62B8">
      <w:pPr>
        <w:ind w:firstLine="708"/>
        <w:jc w:val="both"/>
        <w:rPr>
          <w:bCs/>
          <w:color w:val="000000"/>
        </w:rPr>
      </w:pPr>
      <w:r w:rsidRPr="007645FC">
        <w:rPr>
          <w:b/>
          <w:bCs/>
          <w:color w:val="000000"/>
        </w:rPr>
        <w:t xml:space="preserve">- Междинни плащания: </w:t>
      </w:r>
      <w:r w:rsidRPr="007645FC">
        <w:rPr>
          <w:bCs/>
          <w:color w:val="000000"/>
        </w:rPr>
        <w:t>- до 80 % от общата стойност на поръчката -  платими до 30 дена след подписване и представяне на протокол за действително извършени и подлежащи на заплащане видове СМР, подписан от Възложител, Изпълнител, документи доказващи произход, качество и съответствие на влаганите материали издаване на данъчна фактура. Във всяка фактура за междинно искане трябва да бъде приспаднато процентно авансовото плащане.</w:t>
      </w:r>
    </w:p>
    <w:p w:rsidR="007451E3" w:rsidRPr="007645FC" w:rsidRDefault="007451E3" w:rsidP="000E62B8">
      <w:pPr>
        <w:ind w:firstLine="708"/>
        <w:jc w:val="both"/>
        <w:rPr>
          <w:bCs/>
          <w:color w:val="000000"/>
        </w:rPr>
      </w:pPr>
    </w:p>
    <w:p w:rsidR="003E2B3C" w:rsidRPr="000D4FD5" w:rsidRDefault="000E62B8" w:rsidP="000E62B8">
      <w:pPr>
        <w:tabs>
          <w:tab w:val="left" w:pos="993"/>
          <w:tab w:val="left" w:pos="1635"/>
        </w:tabs>
        <w:spacing w:before="60" w:afterLines="60" w:after="144"/>
        <w:jc w:val="both"/>
        <w:rPr>
          <w:bCs/>
        </w:rPr>
      </w:pPr>
      <w:r>
        <w:rPr>
          <w:b/>
          <w:bCs/>
          <w:color w:val="000000"/>
        </w:rPr>
        <w:tab/>
      </w:r>
      <w:r w:rsidRPr="007645FC">
        <w:rPr>
          <w:b/>
          <w:bCs/>
          <w:color w:val="000000"/>
        </w:rPr>
        <w:t>- Окончателното плащане се извършва</w:t>
      </w:r>
      <w:r w:rsidRPr="007645FC">
        <w:rPr>
          <w:bCs/>
          <w:color w:val="000000"/>
        </w:rPr>
        <w:t xml:space="preserve"> – в размер на остатъка от стойността на СМР, предмет на договора, ще се извърши до 30 календарни дни след подписване и представяне на протокол за действително извършени и подлежащи на заплащане на окончателни видове СМР, подписани от страните, документи доказващи произход, качество и съответствие на влаганите материали и оригинална фактура за окончателната стойност на дължимата сума и съгласно клаузите договора. От окончателното плащане се приспадат всички суми за неизвършени СМР и начислени неустойки, в случай че има такива.</w:t>
      </w:r>
    </w:p>
    <w:p w:rsidR="004D177A" w:rsidRDefault="003E2B3C" w:rsidP="000E62B8">
      <w:pPr>
        <w:ind w:firstLine="539"/>
        <w:jc w:val="both"/>
        <w:rPr>
          <w:color w:val="000000"/>
        </w:rPr>
      </w:pPr>
      <w:r w:rsidRPr="00C34AD3">
        <w:rPr>
          <w:color w:val="000000"/>
        </w:rPr>
        <w:t xml:space="preserve">Настоящата оферта е валидна за период от </w:t>
      </w:r>
      <w:r w:rsidRPr="00C34AD3">
        <w:rPr>
          <w:b/>
          <w:color w:val="000000"/>
        </w:rPr>
        <w:t>6 (шест) месеца,</w:t>
      </w:r>
      <w:r w:rsidRPr="00C34AD3">
        <w:rPr>
          <w:color w:val="000000"/>
        </w:rPr>
        <w:t xml:space="preserve"> считано от крайната дата за подаване на оферти и аз ще съм обвързан с нея и тя може да бъде приета във всеки един момент преди изтичане на този срок.</w:t>
      </w:r>
    </w:p>
    <w:p w:rsidR="00490F1E" w:rsidRPr="000E62B8" w:rsidRDefault="00490F1E" w:rsidP="000E62B8">
      <w:pPr>
        <w:ind w:firstLine="539"/>
        <w:jc w:val="both"/>
        <w:rPr>
          <w:color w:val="000000"/>
        </w:rPr>
      </w:pPr>
    </w:p>
    <w:p w:rsidR="000E62B8" w:rsidRDefault="000E62B8" w:rsidP="000E62B8">
      <w:pPr>
        <w:ind w:firstLine="539"/>
        <w:contextualSpacing/>
        <w:jc w:val="both"/>
      </w:pPr>
      <w:r w:rsidRPr="003E76BF">
        <w:rPr>
          <w:b/>
        </w:rPr>
        <w:lastRenderedPageBreak/>
        <w:t xml:space="preserve">Приложение: </w:t>
      </w:r>
      <w:r w:rsidRPr="003E76BF">
        <w:t>Количествено-стойностна сметка за изпълнение на СМР</w:t>
      </w:r>
      <w:r w:rsidR="00E55CB4">
        <w:t xml:space="preserve"> </w:t>
      </w:r>
      <w:r w:rsidRPr="003E76BF">
        <w:rPr>
          <w:lang w:val="en-US"/>
        </w:rPr>
        <w:t>-</w:t>
      </w:r>
      <w:r w:rsidRPr="003E76BF">
        <w:t xml:space="preserve"> на </w:t>
      </w:r>
      <w:r w:rsidRPr="003E76BF">
        <w:rPr>
          <w:b/>
        </w:rPr>
        <w:t xml:space="preserve"> </w:t>
      </w:r>
      <w:r w:rsidRPr="003E76BF">
        <w:t>хартиен екземпляр</w:t>
      </w:r>
      <w:r w:rsidRPr="003E76BF">
        <w:rPr>
          <w:lang w:val="en-US"/>
        </w:rPr>
        <w:t xml:space="preserve"> </w:t>
      </w:r>
      <w:r w:rsidRPr="003E76BF">
        <w:t xml:space="preserve">с подпис и печат на участника и на електронен носител във формат – </w:t>
      </w:r>
      <w:r w:rsidRPr="003E76BF">
        <w:rPr>
          <w:lang w:val="en-US"/>
        </w:rPr>
        <w:t>EX</w:t>
      </w:r>
      <w:r w:rsidRPr="003E76BF">
        <w:t>С</w:t>
      </w:r>
      <w:r w:rsidRPr="003E76BF">
        <w:rPr>
          <w:lang w:val="en-US"/>
        </w:rPr>
        <w:t>EL</w:t>
      </w:r>
      <w:r>
        <w:t xml:space="preserve"> или еквивалентен</w:t>
      </w:r>
      <w:r w:rsidRPr="003E76BF">
        <w:t>, съответстващи помежду си.</w:t>
      </w:r>
    </w:p>
    <w:p w:rsidR="00490F1E" w:rsidRPr="003E76BF" w:rsidRDefault="00490F1E" w:rsidP="000E62B8">
      <w:pPr>
        <w:ind w:firstLine="539"/>
        <w:contextualSpacing/>
        <w:jc w:val="both"/>
        <w:rPr>
          <w:rFonts w:eastAsia="Calibri"/>
          <w:b/>
        </w:rPr>
      </w:pPr>
    </w:p>
    <w:p w:rsidR="002732E2" w:rsidRDefault="00490F1E" w:rsidP="000E62B8">
      <w:pPr>
        <w:tabs>
          <w:tab w:val="center" w:pos="4770"/>
          <w:tab w:val="left" w:pos="7826"/>
        </w:tabs>
        <w:contextualSpacing/>
        <w:jc w:val="both"/>
        <w:rPr>
          <w:rFonts w:eastAsia="Calibri"/>
          <w:i/>
        </w:rPr>
      </w:pPr>
      <w:r>
        <w:rPr>
          <w:rFonts w:eastAsia="Calibri"/>
          <w:b/>
          <w:i/>
          <w:u w:val="single"/>
        </w:rPr>
        <w:tab/>
      </w:r>
      <w:r w:rsidRPr="00490F1E">
        <w:rPr>
          <w:rFonts w:eastAsia="Calibri"/>
        </w:rPr>
        <w:t xml:space="preserve">        </w:t>
      </w:r>
      <w:r>
        <w:rPr>
          <w:rFonts w:eastAsia="Calibri"/>
          <w:b/>
          <w:i/>
          <w:u w:val="single"/>
        </w:rPr>
        <w:t xml:space="preserve"> </w:t>
      </w:r>
      <w:r w:rsidR="000E62B8" w:rsidRPr="000E62B8">
        <w:rPr>
          <w:rFonts w:eastAsia="Calibri"/>
          <w:b/>
          <w:i/>
          <w:u w:val="single"/>
        </w:rPr>
        <w:t>Забележка:</w:t>
      </w:r>
      <w:r w:rsidR="000E62B8" w:rsidRPr="00490F1E">
        <w:rPr>
          <w:rFonts w:eastAsia="Calibri"/>
        </w:rPr>
        <w:t xml:space="preserve"> </w:t>
      </w:r>
      <w:r w:rsidR="000E62B8" w:rsidRPr="003E76BF">
        <w:rPr>
          <w:rFonts w:eastAsia="Calibri"/>
          <w:i/>
        </w:rPr>
        <w:t>При изготвяне на количествено-стойностната сметка всички единични цени да бъдат с не</w:t>
      </w:r>
      <w:r w:rsidR="000E62B8" w:rsidRPr="003E76BF">
        <w:rPr>
          <w:rFonts w:eastAsia="Calibri"/>
          <w:i/>
          <w:lang w:val="en-US"/>
        </w:rPr>
        <w:t xml:space="preserve"> </w:t>
      </w:r>
      <w:r w:rsidR="000E62B8" w:rsidRPr="003E76BF">
        <w:rPr>
          <w:rFonts w:eastAsia="Calibri"/>
          <w:i/>
        </w:rPr>
        <w:t>повече от два знака след десетичната запетая; за всеки вид СМР стойността да е получена като умножение на количеството по единичната цена и това произведение да е закръглено до втори зн</w:t>
      </w:r>
      <w:r w:rsidR="000E62B8" w:rsidRPr="003E76BF">
        <w:rPr>
          <w:rFonts w:eastAsia="Calibri"/>
          <w:i/>
          <w:lang w:val="en-US"/>
        </w:rPr>
        <w:t>a</w:t>
      </w:r>
      <w:r w:rsidR="000E62B8" w:rsidRPr="003E76BF">
        <w:rPr>
          <w:rFonts w:eastAsia="Calibri"/>
          <w:i/>
        </w:rPr>
        <w:t>к след запетаята с</w:t>
      </w:r>
      <w:r w:rsidR="000E62B8" w:rsidRPr="003E76BF">
        <w:rPr>
          <w:rFonts w:eastAsia="Calibri"/>
          <w:i/>
          <w:lang w:val="en-US"/>
        </w:rPr>
        <w:t xml:space="preserve"> </w:t>
      </w:r>
      <w:r w:rsidR="000E62B8" w:rsidRPr="003E76BF">
        <w:rPr>
          <w:rFonts w:eastAsia="Calibri"/>
          <w:i/>
        </w:rPr>
        <w:t xml:space="preserve">функцията </w:t>
      </w:r>
      <w:r w:rsidR="000E62B8" w:rsidRPr="003E76BF">
        <w:rPr>
          <w:rFonts w:eastAsia="Calibri"/>
          <w:i/>
          <w:lang w:val="en-US"/>
        </w:rPr>
        <w:t>ROUND</w:t>
      </w:r>
      <w:r w:rsidR="000E62B8">
        <w:rPr>
          <w:i/>
        </w:rPr>
        <w:t xml:space="preserve"> или еквивалентна</w:t>
      </w:r>
      <w:r w:rsidR="000E62B8" w:rsidRPr="003E76BF">
        <w:rPr>
          <w:rFonts w:eastAsia="Calibri"/>
          <w:i/>
          <w:lang w:val="en-US"/>
        </w:rPr>
        <w:t xml:space="preserve">; </w:t>
      </w:r>
      <w:r w:rsidR="000E62B8" w:rsidRPr="003E76BF">
        <w:rPr>
          <w:rFonts w:eastAsia="Calibri"/>
          <w:i/>
        </w:rPr>
        <w:t>чак след това да бъде образувана сумата, представлява</w:t>
      </w:r>
      <w:r w:rsidR="000E62B8">
        <w:rPr>
          <w:rFonts w:eastAsia="Calibri"/>
          <w:i/>
        </w:rPr>
        <w:t>ща общата стойност на поръчката.</w:t>
      </w:r>
    </w:p>
    <w:p w:rsidR="007451E3" w:rsidRDefault="007451E3" w:rsidP="000E62B8">
      <w:pPr>
        <w:tabs>
          <w:tab w:val="center" w:pos="4770"/>
          <w:tab w:val="left" w:pos="7826"/>
        </w:tabs>
        <w:contextualSpacing/>
        <w:jc w:val="both"/>
        <w:rPr>
          <w:rFonts w:eastAsia="Calibri"/>
          <w:i/>
        </w:rPr>
      </w:pPr>
    </w:p>
    <w:p w:rsidR="007451E3" w:rsidRPr="000E62B8" w:rsidRDefault="007451E3" w:rsidP="000E62B8">
      <w:pPr>
        <w:tabs>
          <w:tab w:val="center" w:pos="4770"/>
          <w:tab w:val="left" w:pos="7826"/>
        </w:tabs>
        <w:contextualSpacing/>
        <w:jc w:val="both"/>
        <w:rPr>
          <w:rFonts w:eastAsia="Calibri"/>
          <w:i/>
        </w:rPr>
      </w:pPr>
    </w:p>
    <w:p w:rsidR="00774CCF" w:rsidRPr="0022072F" w:rsidRDefault="00774CCF" w:rsidP="00774CCF">
      <w:pPr>
        <w:rPr>
          <w:b/>
          <w:color w:val="000000"/>
          <w:sz w:val="22"/>
        </w:rPr>
      </w:pPr>
      <w:r w:rsidRPr="0022072F">
        <w:rPr>
          <w:b/>
          <w:color w:val="000000"/>
        </w:rPr>
        <w:t>ДАТА:</w:t>
      </w:r>
      <w:r w:rsidRPr="0022072F">
        <w:rPr>
          <w:b/>
          <w:color w:val="000000"/>
          <w:sz w:val="22"/>
        </w:rPr>
        <w:t xml:space="preserve"> __________ 201</w:t>
      </w:r>
      <w:r w:rsidR="00EC4C79">
        <w:rPr>
          <w:b/>
          <w:color w:val="000000"/>
          <w:sz w:val="22"/>
        </w:rPr>
        <w:t>7</w:t>
      </w:r>
      <w:r w:rsidRPr="0022072F">
        <w:rPr>
          <w:b/>
          <w:color w:val="000000"/>
          <w:sz w:val="22"/>
        </w:rPr>
        <w:t>г.</w:t>
      </w:r>
      <w:r w:rsidRPr="0022072F">
        <w:rPr>
          <w:b/>
          <w:color w:val="000000"/>
          <w:sz w:val="22"/>
        </w:rPr>
        <w:tab/>
      </w:r>
      <w:r w:rsidRPr="0022072F">
        <w:rPr>
          <w:b/>
          <w:color w:val="000000"/>
          <w:sz w:val="22"/>
        </w:rPr>
        <w:tab/>
      </w:r>
      <w:r w:rsidRPr="0022072F">
        <w:rPr>
          <w:b/>
          <w:color w:val="000000"/>
          <w:sz w:val="22"/>
        </w:rPr>
        <w:tab/>
      </w:r>
      <w:r w:rsidRPr="0022072F">
        <w:rPr>
          <w:b/>
          <w:color w:val="000000"/>
        </w:rPr>
        <w:t>ПОДПИС и ПЕЧАТ</w:t>
      </w:r>
      <w:r w:rsidRPr="0022072F">
        <w:rPr>
          <w:b/>
          <w:color w:val="000000"/>
          <w:sz w:val="22"/>
        </w:rPr>
        <w:t>:______________________</w:t>
      </w:r>
    </w:p>
    <w:p w:rsidR="00774CCF" w:rsidRPr="0022072F" w:rsidRDefault="00774CCF" w:rsidP="00774CCF">
      <w:pPr>
        <w:rPr>
          <w:color w:val="000000"/>
          <w:sz w:val="22"/>
        </w:rPr>
      </w:pPr>
      <w:r w:rsidRPr="0022072F">
        <w:rPr>
          <w:b/>
          <w:color w:val="000000"/>
          <w:sz w:val="22"/>
        </w:rPr>
        <w:tab/>
      </w:r>
      <w:r w:rsidRPr="0022072F">
        <w:rPr>
          <w:b/>
          <w:color w:val="000000"/>
          <w:sz w:val="22"/>
        </w:rPr>
        <w:tab/>
      </w:r>
      <w:r w:rsidRPr="0022072F">
        <w:rPr>
          <w:b/>
          <w:color w:val="000000"/>
          <w:sz w:val="22"/>
        </w:rPr>
        <w:tab/>
      </w:r>
      <w:r w:rsidRPr="0022072F">
        <w:rPr>
          <w:b/>
          <w:color w:val="000000"/>
          <w:sz w:val="22"/>
        </w:rPr>
        <w:tab/>
      </w:r>
      <w:r w:rsidRPr="0022072F">
        <w:rPr>
          <w:b/>
          <w:color w:val="000000"/>
          <w:sz w:val="22"/>
        </w:rPr>
        <w:tab/>
      </w:r>
      <w:r w:rsidRPr="0022072F">
        <w:rPr>
          <w:b/>
          <w:color w:val="000000"/>
          <w:sz w:val="22"/>
        </w:rPr>
        <w:tab/>
      </w:r>
      <w:r w:rsidRPr="0022072F">
        <w:rPr>
          <w:color w:val="000000"/>
          <w:sz w:val="22"/>
        </w:rPr>
        <w:t>___________________________________________</w:t>
      </w:r>
    </w:p>
    <w:p w:rsidR="005C5D62" w:rsidRDefault="00774CCF">
      <w:r w:rsidRPr="0022072F">
        <w:rPr>
          <w:sz w:val="22"/>
        </w:rPr>
        <w:tab/>
      </w:r>
      <w:r w:rsidRPr="0022072F">
        <w:rPr>
          <w:sz w:val="22"/>
        </w:rPr>
        <w:tab/>
      </w:r>
      <w:r w:rsidRPr="0022072F">
        <w:rPr>
          <w:sz w:val="22"/>
        </w:rPr>
        <w:tab/>
      </w:r>
      <w:r w:rsidRPr="0022072F">
        <w:rPr>
          <w:sz w:val="22"/>
        </w:rPr>
        <w:tab/>
      </w:r>
      <w:r w:rsidRPr="0022072F">
        <w:rPr>
          <w:sz w:val="22"/>
        </w:rPr>
        <w:tab/>
      </w:r>
      <w:r w:rsidRPr="0022072F">
        <w:rPr>
          <w:sz w:val="22"/>
        </w:rPr>
        <w:tab/>
      </w:r>
      <w:r w:rsidRPr="0022072F">
        <w:rPr>
          <w:sz w:val="22"/>
        </w:rPr>
        <w:tab/>
      </w:r>
      <w:r w:rsidRPr="0022072F">
        <w:rPr>
          <w:sz w:val="22"/>
        </w:rPr>
        <w:tab/>
      </w:r>
      <w:r w:rsidRPr="0022072F">
        <w:rPr>
          <w:szCs w:val="16"/>
        </w:rPr>
        <w:t>(име и фамилия)</w:t>
      </w:r>
    </w:p>
    <w:sectPr w:rsidR="005C5D62" w:rsidSect="002732E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638DD"/>
    <w:multiLevelType w:val="multilevel"/>
    <w:tmpl w:val="6BDC59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">
    <w:nsid w:val="4ADC1B24"/>
    <w:multiLevelType w:val="hybridMultilevel"/>
    <w:tmpl w:val="8952851C"/>
    <w:lvl w:ilvl="0" w:tplc="74927078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1" w:tplc="4FE0C47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hAnsi="Aria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CCF"/>
    <w:rsid w:val="0009507C"/>
    <w:rsid w:val="000A4C95"/>
    <w:rsid w:val="000C764E"/>
    <w:rsid w:val="000E62B8"/>
    <w:rsid w:val="00161568"/>
    <w:rsid w:val="00220BE3"/>
    <w:rsid w:val="002732E2"/>
    <w:rsid w:val="002B761A"/>
    <w:rsid w:val="002C0E5A"/>
    <w:rsid w:val="00323E32"/>
    <w:rsid w:val="003E2B3C"/>
    <w:rsid w:val="004449D6"/>
    <w:rsid w:val="00461E1F"/>
    <w:rsid w:val="00465600"/>
    <w:rsid w:val="00490F1E"/>
    <w:rsid w:val="004D177A"/>
    <w:rsid w:val="004D487A"/>
    <w:rsid w:val="005C5D62"/>
    <w:rsid w:val="00643AF8"/>
    <w:rsid w:val="00666DA0"/>
    <w:rsid w:val="006C1296"/>
    <w:rsid w:val="007451E3"/>
    <w:rsid w:val="007744C3"/>
    <w:rsid w:val="00774CCF"/>
    <w:rsid w:val="00841279"/>
    <w:rsid w:val="00951164"/>
    <w:rsid w:val="009B14D3"/>
    <w:rsid w:val="00A26C6A"/>
    <w:rsid w:val="00A274B3"/>
    <w:rsid w:val="00AB404E"/>
    <w:rsid w:val="00B708A6"/>
    <w:rsid w:val="00BC2720"/>
    <w:rsid w:val="00C06F1C"/>
    <w:rsid w:val="00C251BC"/>
    <w:rsid w:val="00C95961"/>
    <w:rsid w:val="00CE1B59"/>
    <w:rsid w:val="00D05524"/>
    <w:rsid w:val="00D67FE2"/>
    <w:rsid w:val="00D7157E"/>
    <w:rsid w:val="00E40E08"/>
    <w:rsid w:val="00E55CB4"/>
    <w:rsid w:val="00EC4C79"/>
    <w:rsid w:val="00ED6986"/>
    <w:rsid w:val="00FC58A0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4CC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74CC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-">
    <w:name w:val="Таблица - съдържание"/>
    <w:basedOn w:val="Normal"/>
    <w:rsid w:val="00774CCF"/>
    <w:pPr>
      <w:widowControl w:val="0"/>
      <w:suppressLineNumbers/>
      <w:suppressAutoHyphens/>
    </w:pPr>
    <w:rPr>
      <w:rFonts w:eastAsia="Arial Unicode MS"/>
      <w:kern w:val="1"/>
    </w:rPr>
  </w:style>
  <w:style w:type="paragraph" w:styleId="ListParagraph">
    <w:name w:val="List Paragraph"/>
    <w:basedOn w:val="Normal"/>
    <w:uiPriority w:val="34"/>
    <w:qFormat/>
    <w:rsid w:val="004D17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4CC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74CC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-">
    <w:name w:val="Таблица - съдържание"/>
    <w:basedOn w:val="Normal"/>
    <w:rsid w:val="00774CCF"/>
    <w:pPr>
      <w:widowControl w:val="0"/>
      <w:suppressLineNumbers/>
      <w:suppressAutoHyphens/>
    </w:pPr>
    <w:rPr>
      <w:rFonts w:eastAsia="Arial Unicode MS"/>
      <w:kern w:val="1"/>
    </w:rPr>
  </w:style>
  <w:style w:type="paragraph" w:styleId="ListParagraph">
    <w:name w:val="List Paragraph"/>
    <w:basedOn w:val="Normal"/>
    <w:uiPriority w:val="34"/>
    <w:qFormat/>
    <w:rsid w:val="004D1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AA4A6-526B-425A-BFA8-479E60DF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Andrey Deliev</dc:creator>
  <cp:lastModifiedBy>admin</cp:lastModifiedBy>
  <cp:revision>61</cp:revision>
  <dcterms:created xsi:type="dcterms:W3CDTF">2016-06-24T06:06:00Z</dcterms:created>
  <dcterms:modified xsi:type="dcterms:W3CDTF">2017-10-24T09:22:00Z</dcterms:modified>
</cp:coreProperties>
</file>